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7555CF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1ER</w:t>
      </w:r>
      <w:r w:rsidR="00D112A7">
        <w:rPr>
          <w:rFonts w:asciiTheme="minorHAnsi" w:hAnsiTheme="minorHAnsi"/>
          <w:b/>
          <w:sz w:val="22"/>
          <w:szCs w:val="22"/>
        </w:rPr>
        <w:t xml:space="preserve"> </w:t>
      </w:r>
      <w:r w:rsidR="00C56A81">
        <w:rPr>
          <w:rFonts w:asciiTheme="minorHAnsi" w:hAnsiTheme="minorHAnsi"/>
          <w:b/>
          <w:sz w:val="22"/>
          <w:szCs w:val="22"/>
        </w:rPr>
        <w:t>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 w:rsidR="00C56A81"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="007555CF">
        <w:rPr>
          <w:rFonts w:asciiTheme="minorHAnsi" w:hAnsiTheme="minorHAnsi"/>
          <w:b/>
          <w:sz w:val="22"/>
          <w:szCs w:val="22"/>
        </w:rPr>
        <w:t>TALLERES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C76F04" w:rsidP="00C56A8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UN PASEO </w:t>
      </w:r>
      <w:r w:rsidR="00B37EAE">
        <w:rPr>
          <w:rFonts w:asciiTheme="minorHAnsi" w:hAnsiTheme="minorHAnsi"/>
          <w:b/>
          <w:sz w:val="22"/>
          <w:szCs w:val="22"/>
        </w:rPr>
        <w:t>DESCUBRIENDO EL PATRIMONIO DE LA CIUDAD</w:t>
      </w:r>
      <w:bookmarkEnd w:id="0"/>
      <w:r w:rsidR="00C56A81" w:rsidRPr="00A738DF">
        <w:rPr>
          <w:rFonts w:asciiTheme="minorHAnsi" w:hAnsiTheme="minorHAnsi"/>
          <w:b/>
          <w:sz w:val="22"/>
          <w:szCs w:val="22"/>
        </w:rPr>
        <w:br/>
      </w:r>
    </w:p>
    <w:p w:rsidR="004A6CF0" w:rsidRDefault="004078E0" w:rsidP="00C56A81">
      <w:pPr>
        <w:jc w:val="center"/>
        <w:rPr>
          <w:rFonts w:asciiTheme="minorHAnsi" w:hAnsiTheme="minorHAnsi"/>
          <w:sz w:val="22"/>
          <w:szCs w:val="22"/>
        </w:rPr>
      </w:pPr>
      <w:r w:rsidRPr="004078E0">
        <w:rPr>
          <w:rFonts w:asciiTheme="minorHAnsi" w:hAnsiTheme="minorHAnsi"/>
          <w:sz w:val="22"/>
          <w:szCs w:val="22"/>
        </w:rPr>
        <w:t xml:space="preserve">Prof. </w:t>
      </w:r>
      <w:r w:rsidR="007555CF">
        <w:rPr>
          <w:rFonts w:asciiTheme="minorHAnsi" w:hAnsiTheme="minorHAnsi"/>
          <w:sz w:val="22"/>
          <w:szCs w:val="22"/>
        </w:rPr>
        <w:t xml:space="preserve">Dña. Teresa </w:t>
      </w:r>
      <w:proofErr w:type="spellStart"/>
      <w:r w:rsidR="007555CF">
        <w:rPr>
          <w:rFonts w:asciiTheme="minorHAnsi" w:hAnsiTheme="minorHAnsi"/>
          <w:sz w:val="22"/>
          <w:szCs w:val="22"/>
        </w:rPr>
        <w:t>Lafita</w:t>
      </w:r>
      <w:proofErr w:type="spellEnd"/>
      <w:r w:rsidR="007555CF">
        <w:rPr>
          <w:rFonts w:asciiTheme="minorHAnsi" w:hAnsiTheme="minorHAnsi"/>
          <w:sz w:val="22"/>
          <w:szCs w:val="22"/>
        </w:rPr>
        <w:t xml:space="preserve"> Gordillo. Licenciada en Bellas Artes, historiadora y escritora.</w:t>
      </w:r>
    </w:p>
    <w:p w:rsidR="004A6CF0" w:rsidRDefault="004A6CF0" w:rsidP="00C56A81">
      <w:pPr>
        <w:jc w:val="center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CONVENTO DE LAS TERESAS</w:t>
      </w:r>
      <w:r w:rsidRPr="004A6CF0">
        <w:rPr>
          <w:rFonts w:asciiTheme="minorHAnsi" w:hAnsiTheme="minorHAnsi"/>
          <w:sz w:val="22"/>
          <w:szCs w:val="22"/>
        </w:rPr>
        <w:t xml:space="preserve"> (Se visitará: compás, iglesia, locutorios del siglo XVI y el MUSEO de objetos de la Santa que se conserva en la </w:t>
      </w:r>
      <w:proofErr w:type="spellStart"/>
      <w:r w:rsidRPr="004A6CF0">
        <w:rPr>
          <w:rFonts w:asciiTheme="minorHAnsi" w:hAnsiTheme="minorHAnsi"/>
          <w:sz w:val="22"/>
          <w:szCs w:val="22"/>
        </w:rPr>
        <w:t>sacritía</w:t>
      </w:r>
      <w:proofErr w:type="spellEnd"/>
      <w:r w:rsidRPr="004A6CF0">
        <w:rPr>
          <w:rFonts w:asciiTheme="minorHAnsi" w:hAnsiTheme="minorHAnsi"/>
          <w:sz w:val="22"/>
          <w:szCs w:val="22"/>
        </w:rPr>
        <w:t>).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B37EAE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CONVENTO E IGLESIA DEL BUEN SUCESO</w:t>
      </w:r>
      <w:r w:rsidRPr="004A6CF0">
        <w:rPr>
          <w:rFonts w:asciiTheme="minorHAnsi" w:hAnsiTheme="minorHAnsi"/>
          <w:sz w:val="22"/>
          <w:szCs w:val="22"/>
        </w:rPr>
        <w:t xml:space="preserve"> </w:t>
      </w:r>
      <w:r w:rsidR="004A6CF0" w:rsidRPr="004A6CF0">
        <w:rPr>
          <w:rFonts w:asciiTheme="minorHAnsi" w:hAnsiTheme="minorHAnsi"/>
          <w:sz w:val="22"/>
          <w:szCs w:val="22"/>
        </w:rPr>
        <w:t>(Carmelitas calzados), donde</w:t>
      </w:r>
      <w:r w:rsidR="00C76F04">
        <w:rPr>
          <w:rFonts w:asciiTheme="minorHAnsi" w:hAnsiTheme="minorHAnsi"/>
          <w:sz w:val="22"/>
          <w:szCs w:val="22"/>
        </w:rPr>
        <w:t xml:space="preserve"> se visitarán además de la magn</w:t>
      </w:r>
      <w:r w:rsidR="004A6CF0" w:rsidRPr="004A6CF0">
        <w:rPr>
          <w:rFonts w:asciiTheme="minorHAnsi" w:hAnsiTheme="minorHAnsi"/>
          <w:sz w:val="22"/>
          <w:szCs w:val="22"/>
        </w:rPr>
        <w:t>ífica iglesia, las dependencias conventuales.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B37EAE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37EAE">
        <w:rPr>
          <w:rFonts w:asciiTheme="minorHAnsi" w:hAnsiTheme="minorHAnsi"/>
          <w:b/>
          <w:sz w:val="22"/>
          <w:szCs w:val="22"/>
        </w:rPr>
        <w:t>CONVENTO DEL STO. ÁNGEL DE LA GUARDA</w:t>
      </w:r>
      <w:r w:rsidRPr="00B37EAE">
        <w:rPr>
          <w:rFonts w:asciiTheme="minorHAnsi" w:hAnsiTheme="minorHAnsi"/>
          <w:sz w:val="22"/>
          <w:szCs w:val="22"/>
        </w:rPr>
        <w:t xml:space="preserve"> </w:t>
      </w:r>
      <w:r w:rsidR="004A6CF0" w:rsidRPr="004A6CF0">
        <w:rPr>
          <w:rFonts w:asciiTheme="minorHAnsi" w:hAnsiTheme="minorHAnsi"/>
          <w:sz w:val="22"/>
          <w:szCs w:val="22"/>
        </w:rPr>
        <w:t>(Carmelitas Descalzos) donde se visitará la iglesia y las dependencias conventuales.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CONVENTO DE STA. ANA</w:t>
      </w:r>
      <w:r w:rsidRPr="004A6CF0">
        <w:rPr>
          <w:rFonts w:asciiTheme="minorHAnsi" w:hAnsiTheme="minorHAnsi"/>
          <w:sz w:val="22"/>
          <w:szCs w:val="22"/>
        </w:rPr>
        <w:t xml:space="preserve"> (Carmelitas Calzadas) se visitará la iglesia. Como esta visita no cubre la hora y media, se visitará la casa-palacio particular del conde de Santa Coloma (conocida también como CASA-PALACIO BUCARELLI) donde se verán los patios, salones y el magnífico jardín dieciochesco.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CONVENTO-CASA GRANDE DEL CARMEN</w:t>
      </w:r>
      <w:r w:rsidRPr="004A6CF0">
        <w:rPr>
          <w:rFonts w:asciiTheme="minorHAnsi" w:hAnsiTheme="minorHAnsi"/>
          <w:sz w:val="22"/>
          <w:szCs w:val="22"/>
        </w:rPr>
        <w:t xml:space="preserve"> (actual sede del Real Conservatorio Superior de Música de Sevilla). Como posiblemente no dure la hora y media de clase, se visitarán LOS BAÑOS ÁRABES DE LA REINA MORA.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EX-CONVENTO DE LOS CARMELITAS CALZADOS DE SEVILLA</w:t>
      </w:r>
      <w:r w:rsidRPr="004A6CF0">
        <w:rPr>
          <w:rFonts w:asciiTheme="minorHAnsi" w:hAnsiTheme="minorHAnsi"/>
          <w:sz w:val="22"/>
          <w:szCs w:val="22"/>
        </w:rPr>
        <w:t>. Actual sede del MUSEO DE CARRUAJES y sede del INSTITUTO DE ESTUDIOS HISPANO-CUBANOS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EL ACTUAL ORATORIO DE S. FELIPE NERI</w:t>
      </w:r>
      <w:r w:rsidRPr="004A6CF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4A6CF0">
        <w:rPr>
          <w:rFonts w:asciiTheme="minorHAnsi" w:hAnsiTheme="minorHAnsi"/>
          <w:sz w:val="22"/>
          <w:szCs w:val="22"/>
        </w:rPr>
        <w:t>fIlipenses</w:t>
      </w:r>
      <w:proofErr w:type="spellEnd"/>
      <w:r w:rsidRPr="004A6CF0">
        <w:rPr>
          <w:rFonts w:asciiTheme="minorHAnsi" w:hAnsiTheme="minorHAnsi"/>
          <w:sz w:val="22"/>
          <w:szCs w:val="22"/>
        </w:rPr>
        <w:t>), sede del anterior convento CARMELITA CALZADO en la Iglesia de S. Alberto. Se visitará la iglesia, claustro mayor y dependencias de la comunidad.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CAPILLA DE NTRA. SRA. DEL ROSARIO (LOS HUMEROS) y RESTOS DEL CONVENTO DE S. LAUREANO</w:t>
      </w:r>
      <w:r w:rsidRPr="004A6CF0">
        <w:rPr>
          <w:rFonts w:asciiTheme="minorHAnsi" w:hAnsiTheme="minorHAnsi"/>
          <w:sz w:val="22"/>
          <w:szCs w:val="22"/>
        </w:rPr>
        <w:t xml:space="preserve"> (posibles sedes del primer convento fundado por Sta. Teresa). 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LA CASA DE SANTA TERESA</w:t>
      </w:r>
      <w:r w:rsidRPr="004A6CF0">
        <w:rPr>
          <w:rFonts w:asciiTheme="minorHAnsi" w:hAnsiTheme="minorHAnsi"/>
          <w:sz w:val="22"/>
          <w:szCs w:val="22"/>
        </w:rPr>
        <w:t xml:space="preserve"> (casa-palacio rehabilitada, de la 2ª sede del convento fundado por Sta. Teresa. Para completar el horario, se propone: visitar la capilla de S. ONOFRE o la capilla de la Hermandad de Jesús Despojado de sus vestiduras. Por confirmar).</w:t>
      </w: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Pr="004A6CF0" w:rsidRDefault="004A6CF0" w:rsidP="004A6CF0">
      <w:pPr>
        <w:pStyle w:val="Prrafodelista"/>
        <w:rPr>
          <w:rFonts w:asciiTheme="minorHAnsi" w:hAnsiTheme="minorHAnsi"/>
          <w:sz w:val="22"/>
          <w:szCs w:val="22"/>
        </w:rPr>
      </w:pPr>
    </w:p>
    <w:p w:rsidR="004A6CF0" w:rsidRP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lastRenderedPageBreak/>
        <w:t>RESTOS DEL PRIMITIVO CONVENTO DE LOS FILIPENSES</w:t>
      </w:r>
      <w:r w:rsidRPr="004A6CF0">
        <w:rPr>
          <w:rFonts w:asciiTheme="minorHAnsi" w:hAnsiTheme="minorHAnsi"/>
          <w:sz w:val="22"/>
          <w:szCs w:val="22"/>
        </w:rPr>
        <w:t xml:space="preserve"> (hoy residencia particular), restos califales y góticos descubiertos en la Iglesia de S. Juan de la Palma. Recorrido por la zona.</w:t>
      </w:r>
    </w:p>
    <w:p w:rsidR="004A6CF0" w:rsidRPr="004A6CF0" w:rsidRDefault="004A6CF0" w:rsidP="004A6CF0">
      <w:pPr>
        <w:rPr>
          <w:rFonts w:asciiTheme="minorHAnsi" w:hAnsiTheme="minorHAnsi"/>
          <w:sz w:val="22"/>
          <w:szCs w:val="22"/>
        </w:rPr>
      </w:pPr>
    </w:p>
    <w:p w:rsidR="004A6CF0" w:rsidRP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CAPILLAS DE LOS DESAPARECIDOS CONVENTOS SEVILLANOS DE LOS "DIEGUINOS" O "ALCANTARINOS"  y DE LA ORDEN TERCERA DE S. FRANCISCO y Parroquia de S. Martín.</w:t>
      </w:r>
    </w:p>
    <w:p w:rsidR="004A6CF0" w:rsidRPr="004A6CF0" w:rsidRDefault="004A6CF0" w:rsidP="004A6CF0">
      <w:pPr>
        <w:rPr>
          <w:rFonts w:asciiTheme="minorHAnsi" w:hAnsiTheme="minorHAnsi"/>
          <w:b/>
          <w:sz w:val="22"/>
          <w:szCs w:val="22"/>
        </w:rPr>
      </w:pPr>
    </w:p>
    <w:p w:rsidR="004A6CF0" w:rsidRP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RUTA DEL MUDEJAR</w:t>
      </w:r>
      <w:r w:rsidRPr="004A6CF0">
        <w:rPr>
          <w:rFonts w:asciiTheme="minorHAnsi" w:hAnsiTheme="minorHAnsi"/>
          <w:sz w:val="22"/>
          <w:szCs w:val="22"/>
        </w:rPr>
        <w:t xml:space="preserve">, visitando el Centro de </w:t>
      </w:r>
      <w:proofErr w:type="spellStart"/>
      <w:r w:rsidRPr="004A6CF0">
        <w:rPr>
          <w:rFonts w:asciiTheme="minorHAnsi" w:hAnsiTheme="minorHAnsi"/>
          <w:sz w:val="22"/>
          <w:szCs w:val="22"/>
        </w:rPr>
        <w:t>Interpretaci´pon</w:t>
      </w:r>
      <w:proofErr w:type="spellEnd"/>
      <w:r w:rsidRPr="004A6CF0">
        <w:rPr>
          <w:rFonts w:asciiTheme="minorHAnsi" w:hAnsiTheme="minorHAnsi"/>
          <w:sz w:val="22"/>
          <w:szCs w:val="22"/>
        </w:rPr>
        <w:t xml:space="preserve"> o Museo dedicado al mudéjar y las parroquias de </w:t>
      </w:r>
      <w:proofErr w:type="spellStart"/>
      <w:r w:rsidRPr="004A6CF0">
        <w:rPr>
          <w:rFonts w:asciiTheme="minorHAnsi" w:hAnsiTheme="minorHAnsi"/>
          <w:sz w:val="22"/>
          <w:szCs w:val="22"/>
        </w:rPr>
        <w:t>Omnium</w:t>
      </w:r>
      <w:proofErr w:type="spellEnd"/>
      <w:r w:rsidRPr="004A6CF0">
        <w:rPr>
          <w:rFonts w:asciiTheme="minorHAnsi" w:hAnsiTheme="minorHAnsi"/>
          <w:sz w:val="22"/>
          <w:szCs w:val="22"/>
        </w:rPr>
        <w:t xml:space="preserve"> Sanctorum (por dentro), Sta. Marina y S. Marcos.</w:t>
      </w:r>
    </w:p>
    <w:p w:rsidR="004A6CF0" w:rsidRPr="004A6CF0" w:rsidRDefault="004A6CF0" w:rsidP="004A6CF0">
      <w:pPr>
        <w:rPr>
          <w:rFonts w:asciiTheme="minorHAnsi" w:hAnsiTheme="minorHAnsi"/>
          <w:sz w:val="22"/>
          <w:szCs w:val="22"/>
        </w:rPr>
      </w:pPr>
    </w:p>
    <w:p w:rsidR="004A6CF0" w:rsidRP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EL MUSEO DE LA CERÁMICA</w:t>
      </w:r>
      <w:r w:rsidRPr="004A6CF0">
        <w:rPr>
          <w:rFonts w:asciiTheme="minorHAnsi" w:hAnsiTheme="minorHAnsi"/>
          <w:sz w:val="22"/>
          <w:szCs w:val="22"/>
        </w:rPr>
        <w:t xml:space="preserve"> y ruta por los talleres trianeros</w:t>
      </w:r>
    </w:p>
    <w:p w:rsidR="004A6CF0" w:rsidRPr="004A6CF0" w:rsidRDefault="004A6CF0" w:rsidP="004A6CF0">
      <w:pPr>
        <w:rPr>
          <w:rFonts w:asciiTheme="minorHAnsi" w:hAnsiTheme="minorHAnsi"/>
          <w:sz w:val="22"/>
          <w:szCs w:val="22"/>
        </w:rPr>
      </w:pPr>
    </w:p>
    <w:p w:rsidR="004A6CF0" w:rsidRP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RUTA por las Fuentes y Monumentos Públicos del Parque de Mª Luisa</w:t>
      </w:r>
    </w:p>
    <w:p w:rsidR="004A6CF0" w:rsidRPr="004A6CF0" w:rsidRDefault="004A6CF0" w:rsidP="004A6CF0">
      <w:pPr>
        <w:rPr>
          <w:rFonts w:asciiTheme="minorHAnsi" w:hAnsiTheme="minorHAnsi"/>
          <w:b/>
          <w:sz w:val="22"/>
          <w:szCs w:val="22"/>
        </w:rPr>
      </w:pPr>
    </w:p>
    <w:p w:rsidR="00C56A81" w:rsidRPr="004A6CF0" w:rsidRDefault="004A6CF0" w:rsidP="004A6CF0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4A6CF0">
        <w:rPr>
          <w:rFonts w:asciiTheme="minorHAnsi" w:hAnsiTheme="minorHAnsi"/>
          <w:b/>
          <w:sz w:val="22"/>
          <w:szCs w:val="22"/>
        </w:rPr>
        <w:t>La capilla de LA ESCUELA DE CRISTO y RUTA POR EL BARRIO DE STA. CRUZ</w:t>
      </w:r>
      <w:r w:rsidR="00C56A81" w:rsidRPr="004A6CF0">
        <w:rPr>
          <w:rFonts w:asciiTheme="minorHAnsi" w:hAnsiTheme="minorHAnsi"/>
          <w:b/>
          <w:sz w:val="22"/>
          <w:szCs w:val="22"/>
        </w:rPr>
        <w:br/>
      </w:r>
    </w:p>
    <w:p w:rsidR="001F19A6" w:rsidRDefault="001F19A6"/>
    <w:sectPr w:rsidR="001F19A6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4D8F"/>
    <w:multiLevelType w:val="hybridMultilevel"/>
    <w:tmpl w:val="A266A5D2"/>
    <w:lvl w:ilvl="0" w:tplc="CC4AF2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1F19A6"/>
    <w:rsid w:val="00275914"/>
    <w:rsid w:val="00314228"/>
    <w:rsid w:val="0036036D"/>
    <w:rsid w:val="004078E0"/>
    <w:rsid w:val="004A6CF0"/>
    <w:rsid w:val="007555CF"/>
    <w:rsid w:val="00B37EAE"/>
    <w:rsid w:val="00C56A81"/>
    <w:rsid w:val="00C76F04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8</cp:revision>
  <dcterms:created xsi:type="dcterms:W3CDTF">2015-05-11T14:41:00Z</dcterms:created>
  <dcterms:modified xsi:type="dcterms:W3CDTF">2015-05-18T09:10:00Z</dcterms:modified>
</cp:coreProperties>
</file>