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AF" w:rsidRDefault="00D678B8" w:rsidP="00C710AF">
      <w:pPr>
        <w:jc w:val="both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-574675</wp:posOffset>
                </wp:positionV>
                <wp:extent cx="3308985" cy="126492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1264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CB3" w:rsidRPr="004F675F" w:rsidRDefault="00007CB3" w:rsidP="00007CB3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color w:val="C0504D"/>
                                <w:sz w:val="32"/>
                              </w:rPr>
                            </w:pPr>
                            <w:r w:rsidRPr="004F675F"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 xml:space="preserve">HORARIO </w:t>
                            </w:r>
                          </w:p>
                          <w:p w:rsidR="00E901D7" w:rsidRPr="00E901D7" w:rsidRDefault="00E901D7" w:rsidP="00E901D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901D7">
                              <w:rPr>
                                <w:b/>
                                <w:sz w:val="40"/>
                                <w:szCs w:val="40"/>
                              </w:rPr>
                              <w:t>MAES</w:t>
                            </w:r>
                          </w:p>
                          <w:p w:rsidR="00CE08C5" w:rsidRDefault="00582861" w:rsidP="00007C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</w:t>
                            </w:r>
                            <w:r w:rsidR="00E901D7">
                              <w:rPr>
                                <w:sz w:val="28"/>
                              </w:rPr>
                              <w:t xml:space="preserve">MÓDULOS GENÉRICO </w:t>
                            </w:r>
                          </w:p>
                          <w:p w:rsidR="00007CB3" w:rsidRPr="004F1E40" w:rsidRDefault="00E901D7" w:rsidP="00007C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Y </w:t>
                            </w:r>
                            <w:r w:rsidR="006506F8">
                              <w:rPr>
                                <w:sz w:val="28"/>
                              </w:rPr>
                              <w:t>LIBRE DISPOSICIÓN</w:t>
                            </w:r>
                            <w:r w:rsidR="00007CB3" w:rsidRPr="004F1E40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4F1E40" w:rsidRDefault="004F1E40" w:rsidP="000912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0.35pt;margin-top:-45.25pt;width:260.55pt;height:9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007CB3" w:rsidRPr="004F675F" w:rsidRDefault="00007CB3" w:rsidP="00007CB3">
                      <w:pPr>
                        <w:pStyle w:val="Ttulo6"/>
                        <w:spacing w:before="120"/>
                        <w:jc w:val="center"/>
                        <w:rPr>
                          <w:color w:val="C0504D"/>
                          <w:sz w:val="32"/>
                        </w:rPr>
                      </w:pPr>
                      <w:r w:rsidRPr="004F675F"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 xml:space="preserve">HORARIO </w:t>
                      </w:r>
                    </w:p>
                    <w:p w:rsidR="00E901D7" w:rsidRPr="00E901D7" w:rsidRDefault="00E901D7" w:rsidP="00E901D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901D7">
                        <w:rPr>
                          <w:b/>
                          <w:sz w:val="40"/>
                          <w:szCs w:val="40"/>
                        </w:rPr>
                        <w:t>MAES</w:t>
                      </w:r>
                    </w:p>
                    <w:p w:rsidR="00CE08C5" w:rsidRDefault="00582861" w:rsidP="00007C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</w:t>
                      </w:r>
                      <w:r w:rsidR="00E901D7">
                        <w:rPr>
                          <w:sz w:val="28"/>
                        </w:rPr>
                        <w:t xml:space="preserve">MÓDULOS GENÉRICO </w:t>
                      </w:r>
                    </w:p>
                    <w:p w:rsidR="00007CB3" w:rsidRPr="004F1E40" w:rsidRDefault="00E901D7" w:rsidP="00007C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Y </w:t>
                      </w:r>
                      <w:r w:rsidR="006506F8">
                        <w:rPr>
                          <w:sz w:val="28"/>
                        </w:rPr>
                        <w:t>LIBRE DISPOSICIÓN</w:t>
                      </w:r>
                      <w:r w:rsidR="00007CB3" w:rsidRPr="004F1E40">
                        <w:rPr>
                          <w:sz w:val="28"/>
                        </w:rPr>
                        <w:t>)</w:t>
                      </w:r>
                    </w:p>
                    <w:p w:rsidR="004F1E40" w:rsidRDefault="004F1E40" w:rsidP="000912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75BBA" w:rsidRDefault="00BC03BE" w:rsidP="00EF3DAF">
      <w:pPr>
        <w:ind w:right="-1"/>
        <w:jc w:val="both"/>
        <w:rPr>
          <w:b/>
        </w:rPr>
      </w:pPr>
      <w:r>
        <w:t xml:space="preserve">TITULO DE </w:t>
      </w:r>
      <w:r w:rsidR="00E901D7">
        <w:t>POS</w:t>
      </w:r>
      <w:r>
        <w:t>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E901D7">
        <w:tab/>
      </w:r>
      <w:r w:rsidR="00E901D7">
        <w:tab/>
      </w:r>
      <w:r w:rsidR="00E901D7">
        <w:tab/>
      </w:r>
      <w:r w:rsidR="00E901D7">
        <w:tab/>
        <w:t xml:space="preserve">       </w:t>
      </w:r>
      <w:r w:rsidR="005934EB">
        <w:t xml:space="preserve"> </w:t>
      </w:r>
      <w:r w:rsidR="00DD046D">
        <w:t xml:space="preserve">  </w:t>
      </w:r>
      <w:r w:rsidR="005934EB">
        <w:t xml:space="preserve"> </w:t>
      </w:r>
      <w:r w:rsidR="00E901D7">
        <w:t>PRIMER CUATRIMESTRE</w:t>
      </w:r>
      <w:r w:rsidR="00E00B19">
        <w:rPr>
          <w:b/>
        </w:rPr>
        <w:t xml:space="preserve">  </w:t>
      </w:r>
    </w:p>
    <w:p w:rsidR="00105C6B" w:rsidRDefault="00105C6B">
      <w:pPr>
        <w:jc w:val="both"/>
        <w:rPr>
          <w:b/>
        </w:rPr>
      </w:pPr>
    </w:p>
    <w:p w:rsidR="007B3B62" w:rsidRDefault="00E901D7">
      <w:pPr>
        <w:jc w:val="both"/>
      </w:pPr>
      <w:r>
        <w:rPr>
          <w:b/>
        </w:rPr>
        <w:t xml:space="preserve">MÁSTER FOMACIÓN PROFESORADO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66907">
        <w:t xml:space="preserve">     </w:t>
      </w:r>
      <w:r w:rsidR="00B05B72">
        <w:t xml:space="preserve"> </w:t>
      </w:r>
      <w:r w:rsidR="00266907">
        <w:t xml:space="preserve">GRUPO: A.  </w:t>
      </w:r>
      <w:r w:rsidR="00E42145">
        <w:t xml:space="preserve">AULA: </w:t>
      </w:r>
      <w:r w:rsidRPr="00DD046D">
        <w:t>107</w:t>
      </w:r>
    </w:p>
    <w:p w:rsidR="007B3B62" w:rsidRDefault="007B3B62">
      <w:pPr>
        <w:jc w:val="both"/>
        <w:rPr>
          <w:shd w:val="clear" w:color="auto" w:fill="FFFFD9"/>
        </w:rPr>
      </w:pPr>
    </w:p>
    <w:p w:rsidR="00CE08C5" w:rsidRDefault="00CE08C5">
      <w:pPr>
        <w:jc w:val="both"/>
        <w:rPr>
          <w:shd w:val="clear" w:color="auto" w:fill="FFFFD9"/>
        </w:rPr>
      </w:pPr>
    </w:p>
    <w:tbl>
      <w:tblPr>
        <w:tblW w:w="1543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2805"/>
        <w:gridCol w:w="2806"/>
        <w:gridCol w:w="2806"/>
        <w:gridCol w:w="2791"/>
        <w:gridCol w:w="2821"/>
      </w:tblGrid>
      <w:tr w:rsidR="00F860CC" w:rsidTr="00CE08C5">
        <w:tc>
          <w:tcPr>
            <w:tcW w:w="140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CF1731" w:rsidRDefault="00F860CC" w:rsidP="00B519EE">
            <w:pPr>
              <w:jc w:val="center"/>
              <w:rPr>
                <w:sz w:val="28"/>
              </w:rPr>
            </w:pPr>
          </w:p>
        </w:tc>
        <w:tc>
          <w:tcPr>
            <w:tcW w:w="2805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280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280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2791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2821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CE08C5" w:rsidTr="00CE08C5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CE08C5" w:rsidRPr="009019EE" w:rsidRDefault="00CE08C5" w:rsidP="00CE08C5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2805" w:type="dxa"/>
            <w:tcBorders>
              <w:top w:val="single" w:sz="6" w:space="0" w:color="000000"/>
              <w:bottom w:val="nil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(M001)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APRENDIZAJE Y DESARROLLO DE LA PERSONALIDAD</w:t>
            </w:r>
          </w:p>
          <w:p w:rsidR="00CE08C5" w:rsidRPr="006506F8" w:rsidRDefault="00CE08C5" w:rsidP="00CE08C5">
            <w:pPr>
              <w:jc w:val="center"/>
              <w:rPr>
                <w:i/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Isabel Granados</w:t>
            </w:r>
          </w:p>
        </w:tc>
        <w:tc>
          <w:tcPr>
            <w:tcW w:w="2806" w:type="dxa"/>
            <w:tcBorders>
              <w:top w:val="single" w:sz="6" w:space="0" w:color="000000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(M002)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PROCESOS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Y CONTEXTOS EDUCATIVOS</w:t>
            </w:r>
          </w:p>
          <w:p w:rsidR="00CE08C5" w:rsidRPr="006506F8" w:rsidRDefault="00CE08C5" w:rsidP="00CE08C5">
            <w:pPr>
              <w:jc w:val="center"/>
              <w:rPr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Mª Carmen Sánchez</w:t>
            </w:r>
          </w:p>
        </w:tc>
        <w:tc>
          <w:tcPr>
            <w:tcW w:w="2806" w:type="dxa"/>
            <w:tcBorders>
              <w:top w:val="single" w:sz="6" w:space="0" w:color="000000"/>
              <w:right w:val="single" w:sz="6" w:space="0" w:color="auto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(M002)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PROCESOS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Y CONTEXTOS EDUCATIVOS</w:t>
            </w:r>
          </w:p>
          <w:p w:rsidR="00CE08C5" w:rsidRPr="006506F8" w:rsidRDefault="00CE08C5" w:rsidP="00493976">
            <w:pPr>
              <w:jc w:val="center"/>
              <w:rPr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 xml:space="preserve">Mª </w:t>
            </w:r>
            <w:r w:rsidR="00493976">
              <w:rPr>
                <w:color w:val="808080"/>
                <w:sz w:val="18"/>
                <w:szCs w:val="18"/>
              </w:rPr>
              <w:t>Luisa Moreno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auto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(M001)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APRENDIZAJE Y DESARROLLO DE LA PERSONALIDAD</w:t>
            </w:r>
          </w:p>
          <w:p w:rsidR="00CE08C5" w:rsidRPr="006506F8" w:rsidRDefault="00CE08C5" w:rsidP="00CE08C5">
            <w:pPr>
              <w:jc w:val="center"/>
              <w:rPr>
                <w:i/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Isabel Granados</w:t>
            </w:r>
          </w:p>
        </w:tc>
        <w:tc>
          <w:tcPr>
            <w:tcW w:w="2821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CE08C5" w:rsidRPr="00DD1FE5" w:rsidRDefault="00CE08C5" w:rsidP="00CE08C5">
            <w:pPr>
              <w:jc w:val="center"/>
              <w:rPr>
                <w:color w:val="403152"/>
              </w:rPr>
            </w:pPr>
          </w:p>
        </w:tc>
      </w:tr>
      <w:tr w:rsidR="00CE08C5" w:rsidTr="00CE08C5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CE08C5" w:rsidRPr="009019EE" w:rsidRDefault="00CE08C5" w:rsidP="00CE08C5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2805" w:type="dxa"/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(M001)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APRENDIZAJE Y DESARROLLO DE LA PERSONALIDAD</w:t>
            </w:r>
          </w:p>
          <w:p w:rsidR="00CE08C5" w:rsidRPr="006506F8" w:rsidRDefault="00CE08C5" w:rsidP="00CE08C5">
            <w:pPr>
              <w:jc w:val="center"/>
              <w:rPr>
                <w:i/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Isabel Granados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(M002)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PROCESOS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Y CONTEXTOS EDUCATIVOS</w:t>
            </w:r>
          </w:p>
          <w:p w:rsidR="00CE08C5" w:rsidRPr="006506F8" w:rsidRDefault="00CE08C5" w:rsidP="00CE08C5">
            <w:pPr>
              <w:jc w:val="center"/>
              <w:rPr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Mª Carmen Sánchez</w:t>
            </w:r>
          </w:p>
        </w:tc>
        <w:tc>
          <w:tcPr>
            <w:tcW w:w="2806" w:type="dxa"/>
            <w:tcBorders>
              <w:bottom w:val="single" w:sz="6" w:space="0" w:color="000000"/>
              <w:right w:val="single" w:sz="6" w:space="0" w:color="auto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(M002)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PROCESOS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Y CONTEXTOS EDUCATIVOS</w:t>
            </w:r>
          </w:p>
          <w:p w:rsidR="00CE08C5" w:rsidRPr="006506F8" w:rsidRDefault="00CE08C5" w:rsidP="00493976">
            <w:pPr>
              <w:jc w:val="center"/>
              <w:rPr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 xml:space="preserve">Mª </w:t>
            </w:r>
            <w:r w:rsidR="00493976">
              <w:rPr>
                <w:color w:val="808080"/>
                <w:sz w:val="18"/>
                <w:szCs w:val="18"/>
              </w:rPr>
              <w:t>Luisa Moreno</w:t>
            </w:r>
          </w:p>
        </w:tc>
        <w:tc>
          <w:tcPr>
            <w:tcW w:w="27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(M001)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APRENDIZAJE Y DESARROLLO DE LA PERSONALIDAD</w:t>
            </w:r>
          </w:p>
          <w:p w:rsidR="00CE08C5" w:rsidRPr="006506F8" w:rsidRDefault="00CE08C5" w:rsidP="00CE08C5">
            <w:pPr>
              <w:jc w:val="center"/>
              <w:rPr>
                <w:i/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Isabel Granados</w:t>
            </w:r>
          </w:p>
        </w:tc>
        <w:tc>
          <w:tcPr>
            <w:tcW w:w="2821" w:type="dxa"/>
            <w:tcBorders>
              <w:left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CE08C5" w:rsidRPr="00DD1FE5" w:rsidRDefault="00CE08C5" w:rsidP="00CE08C5">
            <w:pPr>
              <w:jc w:val="center"/>
              <w:rPr>
                <w:color w:val="403152"/>
              </w:rPr>
            </w:pPr>
          </w:p>
        </w:tc>
      </w:tr>
      <w:tr w:rsidR="00CE08C5" w:rsidTr="00CE08C5"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F2F2F2"/>
          </w:tcPr>
          <w:p w:rsidR="00CE08C5" w:rsidRDefault="00CE08C5" w:rsidP="00CE08C5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11208" w:type="dxa"/>
            <w:gridSpan w:val="4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CE08C5" w:rsidRPr="006506F8" w:rsidRDefault="00CE08C5" w:rsidP="00CE08C5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nil"/>
              <w:right w:val="thickThinSmallGap" w:sz="12" w:space="0" w:color="auto"/>
            </w:tcBorders>
            <w:shd w:val="clear" w:color="auto" w:fill="F2F2F2"/>
            <w:vAlign w:val="center"/>
          </w:tcPr>
          <w:p w:rsidR="00CE08C5" w:rsidRPr="000912F1" w:rsidRDefault="00CE08C5" w:rsidP="00CE08C5">
            <w:pPr>
              <w:ind w:left="-69" w:right="-72"/>
              <w:jc w:val="center"/>
              <w:rPr>
                <w:smallCaps/>
                <w:sz w:val="6"/>
                <w:szCs w:val="6"/>
              </w:rPr>
            </w:pPr>
          </w:p>
        </w:tc>
      </w:tr>
      <w:tr w:rsidR="00CE08C5" w:rsidTr="00CE08C5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E08C5" w:rsidRPr="009019EE" w:rsidRDefault="00CE08C5" w:rsidP="00CE08C5">
            <w:pPr>
              <w:jc w:val="center"/>
              <w:rPr>
                <w:color w:val="808080"/>
              </w:rPr>
            </w:pPr>
            <w:r>
              <w:t>10:40 - 11:30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auto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(M006)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CE08C5">
              <w:rPr>
                <w:b w:val="0"/>
                <w:caps/>
                <w:smallCaps w:val="0"/>
                <w:sz w:val="18"/>
                <w:szCs w:val="18"/>
              </w:rPr>
              <w:t>Manejo del estrés y la ansiedad del docente</w:t>
            </w:r>
          </w:p>
          <w:p w:rsidR="00CE08C5" w:rsidRPr="006506F8" w:rsidRDefault="00CE08C5" w:rsidP="00CE08C5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Ana Durán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(M006)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CE08C5">
              <w:rPr>
                <w:b w:val="0"/>
                <w:caps/>
                <w:smallCaps w:val="0"/>
                <w:sz w:val="18"/>
                <w:szCs w:val="18"/>
              </w:rPr>
              <w:t>Manejo del estrés y la ansiedad del docente</w:t>
            </w:r>
          </w:p>
          <w:p w:rsidR="00CE08C5" w:rsidRPr="006506F8" w:rsidRDefault="00CE08C5" w:rsidP="00CE08C5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Ana Durán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(M004)</w:t>
            </w:r>
            <w:r w:rsidR="00CE3393" w:rsidRPr="00CE3393">
              <w:rPr>
                <w:sz w:val="14"/>
              </w:rPr>
              <w:t xml:space="preserve"> (</w:t>
            </w:r>
            <w:r w:rsidR="00CE3393" w:rsidRPr="00CE3393">
              <w:rPr>
                <w:rFonts w:ascii="Wingdings 3" w:hAnsi="Wingdings 3"/>
                <w:color w:val="5B9BD5"/>
                <w:sz w:val="14"/>
              </w:rPr>
              <w:t></w:t>
            </w:r>
            <w:r w:rsidR="00CE3393" w:rsidRPr="00CE3393">
              <w:rPr>
                <w:sz w:val="14"/>
              </w:rPr>
              <w:t>)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ENSEÑANZA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 APRENDIZAJE CON TIC</w:t>
            </w:r>
          </w:p>
          <w:p w:rsidR="00CE08C5" w:rsidRPr="006506F8" w:rsidRDefault="00CE08C5" w:rsidP="00CE08C5">
            <w:pPr>
              <w:jc w:val="center"/>
              <w:rPr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Francisco Pérez/Alejandro Aguilar</w:t>
            </w:r>
          </w:p>
        </w:tc>
        <w:tc>
          <w:tcPr>
            <w:tcW w:w="2791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(M004)</w:t>
            </w:r>
            <w:r w:rsidR="00CE3393" w:rsidRPr="00410106">
              <w:t xml:space="preserve"> </w:t>
            </w:r>
            <w:r w:rsidR="00CE3393" w:rsidRPr="00CE3393">
              <w:rPr>
                <w:sz w:val="14"/>
              </w:rPr>
              <w:t>(</w:t>
            </w:r>
            <w:r w:rsidR="00CE3393" w:rsidRPr="00CE3393">
              <w:rPr>
                <w:rFonts w:ascii="Wingdings 3" w:hAnsi="Wingdings 3"/>
                <w:color w:val="5B9BD5"/>
                <w:sz w:val="14"/>
              </w:rPr>
              <w:t></w:t>
            </w:r>
            <w:r w:rsidR="00CE3393" w:rsidRPr="00CE3393">
              <w:rPr>
                <w:sz w:val="14"/>
              </w:rPr>
              <w:t>)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ENSEÑANZA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 APRENDIZAJE CON TIC</w:t>
            </w:r>
          </w:p>
          <w:p w:rsidR="00CE08C5" w:rsidRPr="006506F8" w:rsidRDefault="00CE08C5" w:rsidP="00CE08C5">
            <w:pPr>
              <w:jc w:val="center"/>
              <w:rPr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Francisco Pérez/Alejandro Aguilar</w:t>
            </w:r>
          </w:p>
        </w:tc>
        <w:tc>
          <w:tcPr>
            <w:tcW w:w="2821" w:type="dxa"/>
            <w:tcBorders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CE08C5" w:rsidRPr="00DD1FE5" w:rsidRDefault="00CE08C5" w:rsidP="00CE08C5">
            <w:pPr>
              <w:jc w:val="center"/>
              <w:rPr>
                <w:color w:val="403152"/>
              </w:rPr>
            </w:pPr>
          </w:p>
        </w:tc>
      </w:tr>
      <w:tr w:rsidR="00CE08C5" w:rsidTr="00CE08C5">
        <w:trPr>
          <w:trHeight w:val="1020"/>
        </w:trPr>
        <w:tc>
          <w:tcPr>
            <w:tcW w:w="1408" w:type="dxa"/>
            <w:tcBorders>
              <w:top w:val="single" w:sz="6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CE08C5" w:rsidRPr="009019EE" w:rsidRDefault="00CE08C5" w:rsidP="00CE08C5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280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(M006)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CE08C5">
              <w:rPr>
                <w:b w:val="0"/>
                <w:caps/>
                <w:smallCaps w:val="0"/>
                <w:sz w:val="18"/>
                <w:szCs w:val="18"/>
              </w:rPr>
              <w:t>Manejo del estrés y la ansiedad del docente</w:t>
            </w:r>
          </w:p>
          <w:p w:rsidR="00CE08C5" w:rsidRPr="006506F8" w:rsidRDefault="00CE08C5" w:rsidP="00CE08C5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Ana Durán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(M006)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CE08C5">
              <w:rPr>
                <w:b w:val="0"/>
                <w:caps/>
                <w:smallCaps w:val="0"/>
                <w:sz w:val="18"/>
                <w:szCs w:val="18"/>
              </w:rPr>
              <w:t>Manejo del estrés y la ansiedad del docente</w:t>
            </w:r>
          </w:p>
          <w:p w:rsidR="00CE08C5" w:rsidRPr="006506F8" w:rsidRDefault="00CE08C5" w:rsidP="00CE08C5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Ana Durán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(M004)</w:t>
            </w:r>
            <w:r w:rsidR="00CE3393" w:rsidRPr="00CE3393">
              <w:rPr>
                <w:sz w:val="14"/>
              </w:rPr>
              <w:t xml:space="preserve"> </w:t>
            </w:r>
            <w:r w:rsidR="00CE3393" w:rsidRPr="00CE3393">
              <w:rPr>
                <w:sz w:val="14"/>
              </w:rPr>
              <w:t>(</w:t>
            </w:r>
            <w:r w:rsidR="00CE3393" w:rsidRPr="00CE3393">
              <w:rPr>
                <w:rFonts w:ascii="Wingdings 3" w:hAnsi="Wingdings 3"/>
                <w:color w:val="5B9BD5"/>
                <w:sz w:val="14"/>
              </w:rPr>
              <w:t></w:t>
            </w:r>
            <w:r w:rsidR="00CE3393" w:rsidRPr="00CE3393">
              <w:rPr>
                <w:sz w:val="14"/>
              </w:rPr>
              <w:t>)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ENSEÑANZA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 APRENDIZAJE CON TIC</w:t>
            </w:r>
          </w:p>
          <w:p w:rsidR="00CE08C5" w:rsidRPr="006506F8" w:rsidRDefault="00CE08C5" w:rsidP="00CE08C5">
            <w:pPr>
              <w:jc w:val="center"/>
              <w:rPr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Francisco Pérez/Alejandro Aguilar</w:t>
            </w:r>
          </w:p>
        </w:tc>
        <w:tc>
          <w:tcPr>
            <w:tcW w:w="2791" w:type="dxa"/>
            <w:tcBorders>
              <w:left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(M004)</w:t>
            </w:r>
            <w:r w:rsidR="00CE3393" w:rsidRPr="00410106">
              <w:t xml:space="preserve"> </w:t>
            </w:r>
            <w:r w:rsidR="00CE3393" w:rsidRPr="00CE3393">
              <w:rPr>
                <w:sz w:val="14"/>
              </w:rPr>
              <w:t>(</w:t>
            </w:r>
            <w:r w:rsidR="00CE3393" w:rsidRPr="00CE3393">
              <w:rPr>
                <w:rFonts w:ascii="Wingdings 3" w:hAnsi="Wingdings 3"/>
                <w:color w:val="5B9BD5"/>
                <w:sz w:val="14"/>
              </w:rPr>
              <w:t></w:t>
            </w:r>
            <w:r w:rsidR="00CE3393" w:rsidRPr="00CE3393">
              <w:rPr>
                <w:sz w:val="14"/>
              </w:rPr>
              <w:t>)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ENSEÑANZA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 APRENDIZAJE CON TIC</w:t>
            </w:r>
          </w:p>
          <w:p w:rsidR="00CE08C5" w:rsidRPr="006506F8" w:rsidRDefault="00CE08C5" w:rsidP="00CE08C5">
            <w:pPr>
              <w:jc w:val="center"/>
              <w:rPr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Francisco Pérez/Alejandro Aguilar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CE08C5" w:rsidRPr="00DD1FE5" w:rsidRDefault="00CE08C5" w:rsidP="00CE08C5">
            <w:pPr>
              <w:jc w:val="center"/>
              <w:rPr>
                <w:color w:val="403152"/>
              </w:rPr>
            </w:pPr>
          </w:p>
        </w:tc>
      </w:tr>
      <w:tr w:rsidR="00CE08C5" w:rsidTr="00CE08C5">
        <w:trPr>
          <w:cantSplit/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CE08C5" w:rsidRPr="009019EE" w:rsidRDefault="00CE08C5" w:rsidP="00CE08C5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2805" w:type="dxa"/>
            <w:tcBorders>
              <w:top w:val="single" w:sz="6" w:space="0" w:color="auto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(M005)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LA ACCIÓN TUTORIAL: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TÉC. INNOVADORAS PARA SU DESARROLLO</w:t>
            </w:r>
          </w:p>
          <w:p w:rsidR="00CE08C5" w:rsidRPr="006506F8" w:rsidRDefault="00CE08C5" w:rsidP="00CE08C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Cristina Salvador</w:t>
            </w:r>
          </w:p>
        </w:tc>
        <w:tc>
          <w:tcPr>
            <w:tcW w:w="2806" w:type="dxa"/>
            <w:tcBorders>
              <w:top w:val="single" w:sz="6" w:space="0" w:color="auto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(M005)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LA ACCIÓN TUTORIAL: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TÉC. INNOVADORAS PARA SU DESARROLLO</w:t>
            </w:r>
          </w:p>
          <w:p w:rsidR="00CE08C5" w:rsidRPr="006506F8" w:rsidRDefault="00CE08C5" w:rsidP="00CE08C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Cristina Salvador</w:t>
            </w:r>
          </w:p>
        </w:tc>
        <w:tc>
          <w:tcPr>
            <w:tcW w:w="280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003)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 xml:space="preserve">SOCIEDAD, 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FAMILIA Y EDUCACIÓN</w:t>
            </w:r>
          </w:p>
          <w:p w:rsidR="00CE08C5" w:rsidRPr="006506F8" w:rsidRDefault="00CE08C5" w:rsidP="00CE08C5">
            <w:pPr>
              <w:ind w:right="-104" w:hanging="89"/>
              <w:jc w:val="center"/>
              <w:rPr>
                <w:color w:val="C0504D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Carmen Durá</w:t>
            </w:r>
          </w:p>
        </w:tc>
        <w:tc>
          <w:tcPr>
            <w:tcW w:w="27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003)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 xml:space="preserve">SOCIEDAD, 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FAMILIA Y EDUCACIÓN</w:t>
            </w:r>
          </w:p>
          <w:p w:rsidR="00CE08C5" w:rsidRPr="006506F8" w:rsidRDefault="00CE08C5" w:rsidP="00CE08C5">
            <w:pPr>
              <w:ind w:right="-104" w:hanging="89"/>
              <w:jc w:val="center"/>
              <w:rPr>
                <w:color w:val="C0504D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Carmen Durá</w:t>
            </w:r>
          </w:p>
        </w:tc>
        <w:tc>
          <w:tcPr>
            <w:tcW w:w="2821" w:type="dxa"/>
            <w:tcBorders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CE08C5" w:rsidRPr="00DD1FE5" w:rsidRDefault="00CE08C5" w:rsidP="00CE08C5">
            <w:pPr>
              <w:jc w:val="center"/>
              <w:rPr>
                <w:color w:val="403152"/>
              </w:rPr>
            </w:pPr>
          </w:p>
        </w:tc>
      </w:tr>
      <w:tr w:rsidR="00CE08C5" w:rsidTr="00CE08C5">
        <w:trPr>
          <w:cantSplit/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thickThinSmallGap" w:sz="12" w:space="0" w:color="auto"/>
            </w:tcBorders>
            <w:shd w:val="clear" w:color="auto" w:fill="EAF1DD"/>
            <w:vAlign w:val="center"/>
          </w:tcPr>
          <w:p w:rsidR="00CE08C5" w:rsidRPr="009019EE" w:rsidRDefault="00CE08C5" w:rsidP="00CE08C5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2805" w:type="dxa"/>
            <w:tcBorders>
              <w:bottom w:val="thickThinSmallGap" w:sz="12" w:space="0" w:color="auto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(M005)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LA ACCIÓN TUTORIAL: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TÉC. INNOVADORAS PARA SU DESARROLLO</w:t>
            </w:r>
          </w:p>
          <w:p w:rsidR="00CE08C5" w:rsidRPr="006506F8" w:rsidRDefault="00CE08C5" w:rsidP="00CE08C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Cristina Salvador</w:t>
            </w:r>
          </w:p>
        </w:tc>
        <w:tc>
          <w:tcPr>
            <w:tcW w:w="2806" w:type="dxa"/>
            <w:tcBorders>
              <w:bottom w:val="thickThinSmallGap" w:sz="12" w:space="0" w:color="auto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(M005)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LA ACCIÓN TUTORIAL: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TÉC. INNOVADORAS PARA SU DESARROLLO</w:t>
            </w:r>
          </w:p>
          <w:p w:rsidR="00CE08C5" w:rsidRPr="006506F8" w:rsidRDefault="00CE08C5" w:rsidP="00CE08C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Cristina Salvador</w:t>
            </w:r>
          </w:p>
        </w:tc>
        <w:tc>
          <w:tcPr>
            <w:tcW w:w="2806" w:type="dxa"/>
            <w:tcBorders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003)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 xml:space="preserve">SOCIEDAD, 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FAMILIA Y EDUCACIÓN</w:t>
            </w:r>
          </w:p>
          <w:p w:rsidR="00CE08C5" w:rsidRPr="006506F8" w:rsidRDefault="00CE08C5" w:rsidP="00CE08C5">
            <w:pPr>
              <w:ind w:right="-104" w:hanging="89"/>
              <w:jc w:val="center"/>
              <w:rPr>
                <w:color w:val="C0504D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Carmen Durá</w:t>
            </w:r>
          </w:p>
        </w:tc>
        <w:tc>
          <w:tcPr>
            <w:tcW w:w="2791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003)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 xml:space="preserve">SOCIEDAD, 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FAMILIA Y EDUCACIÓN</w:t>
            </w:r>
          </w:p>
          <w:p w:rsidR="00CE08C5" w:rsidRPr="006506F8" w:rsidRDefault="00CE08C5" w:rsidP="00CE08C5">
            <w:pPr>
              <w:ind w:right="-104" w:hanging="89"/>
              <w:jc w:val="center"/>
              <w:rPr>
                <w:color w:val="C0504D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Carmen Durá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CE08C5" w:rsidRPr="00DD1FE5" w:rsidRDefault="00CE08C5" w:rsidP="00CE08C5">
            <w:pPr>
              <w:jc w:val="center"/>
              <w:rPr>
                <w:color w:val="403152"/>
              </w:rPr>
            </w:pPr>
          </w:p>
        </w:tc>
      </w:tr>
    </w:tbl>
    <w:p w:rsidR="00076915" w:rsidRDefault="00076915" w:rsidP="00DF4C85">
      <w:pPr>
        <w:rPr>
          <w:smallCaps/>
        </w:rPr>
      </w:pPr>
    </w:p>
    <w:p w:rsidR="00E269FD" w:rsidRDefault="00CE3393" w:rsidP="00E269FD">
      <w:pPr>
        <w:rPr>
          <w:smallCaps/>
        </w:rPr>
      </w:pPr>
      <w:bookmarkStart w:id="0" w:name="_GoBack"/>
      <w:bookmarkEnd w:id="0"/>
      <w:r w:rsidRPr="007F6872">
        <w:rPr>
          <w:sz w:val="16"/>
        </w:rPr>
        <w:t>(</w:t>
      </w:r>
      <w:r w:rsidRPr="007F6872">
        <w:rPr>
          <w:rFonts w:ascii="Wingdings 3" w:hAnsi="Wingdings 3"/>
          <w:color w:val="5B9BD5"/>
          <w:sz w:val="16"/>
        </w:rPr>
        <w:t></w:t>
      </w:r>
      <w:r w:rsidRPr="007F6872">
        <w:rPr>
          <w:sz w:val="16"/>
        </w:rPr>
        <w:t>)</w:t>
      </w:r>
      <w:r>
        <w:t xml:space="preserve">: </w:t>
      </w:r>
      <w:r w:rsidRPr="008C038B">
        <w:rPr>
          <w:smallCaps/>
        </w:rPr>
        <w:t>Aula Informática</w:t>
      </w:r>
    </w:p>
    <w:p w:rsidR="00E269FD" w:rsidRPr="00111F13" w:rsidRDefault="00CA786E" w:rsidP="00CA786E">
      <w:pPr>
        <w:ind w:right="-709"/>
        <w:jc w:val="right"/>
      </w:pPr>
      <w:r w:rsidRPr="00673C97">
        <w:rPr>
          <w:color w:val="808080"/>
          <w:sz w:val="16"/>
        </w:rPr>
        <w:t xml:space="preserve">Horario actualizado: </w:t>
      </w:r>
      <w:r w:rsidR="00BF611A">
        <w:rPr>
          <w:color w:val="808080"/>
          <w:sz w:val="16"/>
        </w:rPr>
        <w:t>30</w:t>
      </w:r>
      <w:r>
        <w:rPr>
          <w:color w:val="808080"/>
          <w:sz w:val="16"/>
        </w:rPr>
        <w:t>-10</w:t>
      </w:r>
      <w:r w:rsidRPr="00673C97">
        <w:rPr>
          <w:color w:val="808080"/>
          <w:sz w:val="16"/>
        </w:rPr>
        <w:t>-2018</w:t>
      </w:r>
    </w:p>
    <w:sectPr w:rsidR="00E269FD" w:rsidRPr="00111F13" w:rsidSect="008C0433">
      <w:headerReference w:type="default" r:id="rId11"/>
      <w:footerReference w:type="default" r:id="rId12"/>
      <w:pgSz w:w="16838" w:h="11906" w:orient="landscape"/>
      <w:pgMar w:top="1553" w:right="1387" w:bottom="1134" w:left="1418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50" w:rsidRDefault="00DD1750" w:rsidP="00EF3B0A">
      <w:r>
        <w:separator/>
      </w:r>
    </w:p>
  </w:endnote>
  <w:endnote w:type="continuationSeparator" w:id="0">
    <w:p w:rsidR="00DD1750" w:rsidRDefault="00DD1750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BE" w:rsidRDefault="008C0433" w:rsidP="000912F1">
    <w:pPr>
      <w:pStyle w:val="Piedepgina"/>
      <w:ind w:left="-709" w:right="-851"/>
      <w:jc w:val="center"/>
    </w:pPr>
    <w:r>
      <w:rPr>
        <w:b/>
        <w:bCs/>
        <w:noProof/>
        <w:sz w:val="16"/>
        <w:szCs w:val="16"/>
        <w:lang w:val="es-US" w:eastAsia="es-US"/>
      </w:rPr>
      <w:drawing>
        <wp:inline distT="0" distB="0" distL="0" distR="0">
          <wp:extent cx="9758149" cy="163830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0261" cy="16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50" w:rsidRDefault="00DD1750" w:rsidP="00EF3B0A">
      <w:r>
        <w:separator/>
      </w:r>
    </w:p>
  </w:footnote>
  <w:footnote w:type="continuationSeparator" w:id="0">
    <w:p w:rsidR="00DD1750" w:rsidRDefault="00DD1750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BE" w:rsidRPr="00C710AF" w:rsidRDefault="00CE08C5" w:rsidP="00C710AF">
    <w:pPr>
      <w:pStyle w:val="Encabezado"/>
      <w:rPr>
        <w:sz w:val="18"/>
      </w:rPr>
    </w:pPr>
    <w:r w:rsidRPr="00E4719F">
      <w:rPr>
        <w:noProof/>
        <w:lang w:val="es-US" w:eastAsia="es-US"/>
      </w:rPr>
      <w:drawing>
        <wp:inline distT="0" distB="0" distL="0" distR="0" wp14:anchorId="64EE47F4" wp14:editId="244B554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3BE">
      <w:tab/>
    </w:r>
    <w:r w:rsidR="00BC03BE">
      <w:tab/>
    </w:r>
    <w:r w:rsidR="00BC03BE">
      <w:tab/>
    </w:r>
    <w:r w:rsidR="00BC03BE">
      <w:tab/>
    </w:r>
    <w:r w:rsidR="00BC03BE">
      <w:tab/>
      <w:t xml:space="preserve">    </w:t>
    </w:r>
    <w:r w:rsidR="004F1E40">
      <w:t xml:space="preserve">  </w:t>
    </w:r>
    <w:r w:rsidR="00BC03BE" w:rsidRPr="002D6567">
      <w:rPr>
        <w:b/>
        <w:szCs w:val="18"/>
      </w:rPr>
      <w:t>CURSO ACADÉM</w:t>
    </w:r>
    <w:r w:rsidR="004F1E40">
      <w:rPr>
        <w:b/>
        <w:szCs w:val="18"/>
      </w:rPr>
      <w:t>ICO 201</w:t>
    </w:r>
    <w:r w:rsidR="00E901D7">
      <w:rPr>
        <w:b/>
        <w:szCs w:val="18"/>
      </w:rPr>
      <w:t>8</w:t>
    </w:r>
    <w:r w:rsidR="004F1E40">
      <w:rPr>
        <w:b/>
        <w:szCs w:val="18"/>
      </w:rPr>
      <w:t>– 201</w:t>
    </w:r>
    <w:r w:rsidR="00E901D7">
      <w:rPr>
        <w:b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766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32A8B"/>
    <w:multiLevelType w:val="hybridMultilevel"/>
    <w:tmpl w:val="771CEA64"/>
    <w:lvl w:ilvl="0" w:tplc="F87A2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F7F7F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F"/>
    <w:rsid w:val="00007CB3"/>
    <w:rsid w:val="00012D86"/>
    <w:rsid w:val="0002116E"/>
    <w:rsid w:val="000315DE"/>
    <w:rsid w:val="00041F41"/>
    <w:rsid w:val="00045FAB"/>
    <w:rsid w:val="0005241F"/>
    <w:rsid w:val="000608BF"/>
    <w:rsid w:val="00061A52"/>
    <w:rsid w:val="00063F96"/>
    <w:rsid w:val="00070B83"/>
    <w:rsid w:val="00076915"/>
    <w:rsid w:val="0008583D"/>
    <w:rsid w:val="000912F1"/>
    <w:rsid w:val="000A23E7"/>
    <w:rsid w:val="000B49F0"/>
    <w:rsid w:val="000C2C10"/>
    <w:rsid w:val="000C5914"/>
    <w:rsid w:val="000F0312"/>
    <w:rsid w:val="000F3B55"/>
    <w:rsid w:val="000F518F"/>
    <w:rsid w:val="000F5439"/>
    <w:rsid w:val="00105C6B"/>
    <w:rsid w:val="00110D40"/>
    <w:rsid w:val="00111F13"/>
    <w:rsid w:val="00113DE7"/>
    <w:rsid w:val="00125C61"/>
    <w:rsid w:val="00126863"/>
    <w:rsid w:val="00131477"/>
    <w:rsid w:val="00131B5D"/>
    <w:rsid w:val="001434C8"/>
    <w:rsid w:val="0016026B"/>
    <w:rsid w:val="0016741F"/>
    <w:rsid w:val="00180A00"/>
    <w:rsid w:val="00181C37"/>
    <w:rsid w:val="001930D3"/>
    <w:rsid w:val="001A5694"/>
    <w:rsid w:val="001B0EE7"/>
    <w:rsid w:val="001B4605"/>
    <w:rsid w:val="001B5227"/>
    <w:rsid w:val="001D3895"/>
    <w:rsid w:val="001D50DA"/>
    <w:rsid w:val="001E67B6"/>
    <w:rsid w:val="001F3225"/>
    <w:rsid w:val="001F5E63"/>
    <w:rsid w:val="0021114F"/>
    <w:rsid w:val="00213C5C"/>
    <w:rsid w:val="00236F02"/>
    <w:rsid w:val="002407EF"/>
    <w:rsid w:val="00254339"/>
    <w:rsid w:val="002611FC"/>
    <w:rsid w:val="00265D1B"/>
    <w:rsid w:val="00266907"/>
    <w:rsid w:val="0027429A"/>
    <w:rsid w:val="00290EC0"/>
    <w:rsid w:val="002916ED"/>
    <w:rsid w:val="002955EB"/>
    <w:rsid w:val="00295D3B"/>
    <w:rsid w:val="002A13B8"/>
    <w:rsid w:val="002A6824"/>
    <w:rsid w:val="002B6C61"/>
    <w:rsid w:val="002C0575"/>
    <w:rsid w:val="002D46F4"/>
    <w:rsid w:val="002F1CD0"/>
    <w:rsid w:val="00303A79"/>
    <w:rsid w:val="00304DE3"/>
    <w:rsid w:val="00306F27"/>
    <w:rsid w:val="00310116"/>
    <w:rsid w:val="003164D3"/>
    <w:rsid w:val="00320562"/>
    <w:rsid w:val="00323017"/>
    <w:rsid w:val="003330A9"/>
    <w:rsid w:val="00333CEC"/>
    <w:rsid w:val="0033628B"/>
    <w:rsid w:val="0035450F"/>
    <w:rsid w:val="00366D2D"/>
    <w:rsid w:val="003858D9"/>
    <w:rsid w:val="00385B49"/>
    <w:rsid w:val="00385C5A"/>
    <w:rsid w:val="0039535E"/>
    <w:rsid w:val="003A6627"/>
    <w:rsid w:val="003B20B8"/>
    <w:rsid w:val="003C2D00"/>
    <w:rsid w:val="003C45C0"/>
    <w:rsid w:val="003C7AC1"/>
    <w:rsid w:val="003D3E85"/>
    <w:rsid w:val="003D577C"/>
    <w:rsid w:val="003E23F5"/>
    <w:rsid w:val="003E25C5"/>
    <w:rsid w:val="003F6093"/>
    <w:rsid w:val="0040657C"/>
    <w:rsid w:val="00415CB3"/>
    <w:rsid w:val="004223F2"/>
    <w:rsid w:val="00427C5E"/>
    <w:rsid w:val="00442227"/>
    <w:rsid w:val="004534C4"/>
    <w:rsid w:val="00454F88"/>
    <w:rsid w:val="004564DA"/>
    <w:rsid w:val="00457C00"/>
    <w:rsid w:val="00464DC4"/>
    <w:rsid w:val="00475BBA"/>
    <w:rsid w:val="00476B1D"/>
    <w:rsid w:val="004842A1"/>
    <w:rsid w:val="00493976"/>
    <w:rsid w:val="00493E23"/>
    <w:rsid w:val="00494801"/>
    <w:rsid w:val="004B5145"/>
    <w:rsid w:val="004C01B6"/>
    <w:rsid w:val="004C48E6"/>
    <w:rsid w:val="004E1E15"/>
    <w:rsid w:val="004F0C41"/>
    <w:rsid w:val="004F1E40"/>
    <w:rsid w:val="004F7ADA"/>
    <w:rsid w:val="00500031"/>
    <w:rsid w:val="00502418"/>
    <w:rsid w:val="00512478"/>
    <w:rsid w:val="00514F45"/>
    <w:rsid w:val="00515FA1"/>
    <w:rsid w:val="00521A5F"/>
    <w:rsid w:val="00522084"/>
    <w:rsid w:val="00525076"/>
    <w:rsid w:val="00526E56"/>
    <w:rsid w:val="005516B7"/>
    <w:rsid w:val="005518AE"/>
    <w:rsid w:val="00557EF5"/>
    <w:rsid w:val="00582861"/>
    <w:rsid w:val="005870B1"/>
    <w:rsid w:val="0059016C"/>
    <w:rsid w:val="005934EB"/>
    <w:rsid w:val="005A3062"/>
    <w:rsid w:val="005A4FA2"/>
    <w:rsid w:val="005E2EF0"/>
    <w:rsid w:val="005F46AF"/>
    <w:rsid w:val="00601387"/>
    <w:rsid w:val="0061033A"/>
    <w:rsid w:val="00616A92"/>
    <w:rsid w:val="006248E9"/>
    <w:rsid w:val="00632BFF"/>
    <w:rsid w:val="00633AFA"/>
    <w:rsid w:val="00633DAC"/>
    <w:rsid w:val="00641E81"/>
    <w:rsid w:val="006506F8"/>
    <w:rsid w:val="00654476"/>
    <w:rsid w:val="006608DB"/>
    <w:rsid w:val="00684ED1"/>
    <w:rsid w:val="00690A50"/>
    <w:rsid w:val="006A4B45"/>
    <w:rsid w:val="006B3254"/>
    <w:rsid w:val="006B450B"/>
    <w:rsid w:val="006C1ECF"/>
    <w:rsid w:val="006C5DA4"/>
    <w:rsid w:val="006D00E6"/>
    <w:rsid w:val="006F54D2"/>
    <w:rsid w:val="00702CE3"/>
    <w:rsid w:val="00715284"/>
    <w:rsid w:val="007157CB"/>
    <w:rsid w:val="007162E6"/>
    <w:rsid w:val="00717D49"/>
    <w:rsid w:val="0072111B"/>
    <w:rsid w:val="007350ED"/>
    <w:rsid w:val="00743249"/>
    <w:rsid w:val="007505BB"/>
    <w:rsid w:val="0075277E"/>
    <w:rsid w:val="00752CD2"/>
    <w:rsid w:val="007574E6"/>
    <w:rsid w:val="00765AE9"/>
    <w:rsid w:val="007672DA"/>
    <w:rsid w:val="00785D6A"/>
    <w:rsid w:val="00786222"/>
    <w:rsid w:val="00787FDB"/>
    <w:rsid w:val="007A4208"/>
    <w:rsid w:val="007A5DF0"/>
    <w:rsid w:val="007B3B62"/>
    <w:rsid w:val="007C2F5F"/>
    <w:rsid w:val="007C53E2"/>
    <w:rsid w:val="007D4526"/>
    <w:rsid w:val="007D77B7"/>
    <w:rsid w:val="007E57EA"/>
    <w:rsid w:val="007F254D"/>
    <w:rsid w:val="007F55E2"/>
    <w:rsid w:val="007F7CA1"/>
    <w:rsid w:val="008037ED"/>
    <w:rsid w:val="00812E4C"/>
    <w:rsid w:val="00821C21"/>
    <w:rsid w:val="00826BBE"/>
    <w:rsid w:val="00840AD4"/>
    <w:rsid w:val="00860C5E"/>
    <w:rsid w:val="008674B0"/>
    <w:rsid w:val="008816D6"/>
    <w:rsid w:val="00891D0B"/>
    <w:rsid w:val="008A73D0"/>
    <w:rsid w:val="008B582F"/>
    <w:rsid w:val="008B797D"/>
    <w:rsid w:val="008C0433"/>
    <w:rsid w:val="008C2B0C"/>
    <w:rsid w:val="008E7A59"/>
    <w:rsid w:val="008F2F87"/>
    <w:rsid w:val="009019EE"/>
    <w:rsid w:val="009036A4"/>
    <w:rsid w:val="009060E5"/>
    <w:rsid w:val="0091618B"/>
    <w:rsid w:val="0091675D"/>
    <w:rsid w:val="0092456E"/>
    <w:rsid w:val="00943EC4"/>
    <w:rsid w:val="00980314"/>
    <w:rsid w:val="00985247"/>
    <w:rsid w:val="009A1321"/>
    <w:rsid w:val="009A5BFD"/>
    <w:rsid w:val="009A69C3"/>
    <w:rsid w:val="009B342A"/>
    <w:rsid w:val="009B66DA"/>
    <w:rsid w:val="009C2C9F"/>
    <w:rsid w:val="009C5489"/>
    <w:rsid w:val="009D6B39"/>
    <w:rsid w:val="009E5ECF"/>
    <w:rsid w:val="009E7429"/>
    <w:rsid w:val="009F6EC2"/>
    <w:rsid w:val="00A01E44"/>
    <w:rsid w:val="00A0381C"/>
    <w:rsid w:val="00A26764"/>
    <w:rsid w:val="00A27C07"/>
    <w:rsid w:val="00A30E19"/>
    <w:rsid w:val="00A572E0"/>
    <w:rsid w:val="00A6583D"/>
    <w:rsid w:val="00A75D61"/>
    <w:rsid w:val="00A80119"/>
    <w:rsid w:val="00A8140E"/>
    <w:rsid w:val="00A81A81"/>
    <w:rsid w:val="00A9462B"/>
    <w:rsid w:val="00AA7836"/>
    <w:rsid w:val="00AA7970"/>
    <w:rsid w:val="00AD2CD8"/>
    <w:rsid w:val="00AE4CFB"/>
    <w:rsid w:val="00AF3B50"/>
    <w:rsid w:val="00AF3E06"/>
    <w:rsid w:val="00B008FC"/>
    <w:rsid w:val="00B05B72"/>
    <w:rsid w:val="00B0699F"/>
    <w:rsid w:val="00B1127C"/>
    <w:rsid w:val="00B16054"/>
    <w:rsid w:val="00B20D8B"/>
    <w:rsid w:val="00B45D60"/>
    <w:rsid w:val="00B46D3B"/>
    <w:rsid w:val="00B519EE"/>
    <w:rsid w:val="00B76787"/>
    <w:rsid w:val="00B812B9"/>
    <w:rsid w:val="00B86360"/>
    <w:rsid w:val="00B87FD3"/>
    <w:rsid w:val="00B918ED"/>
    <w:rsid w:val="00BA22A2"/>
    <w:rsid w:val="00BB2C2F"/>
    <w:rsid w:val="00BB4833"/>
    <w:rsid w:val="00BC03BE"/>
    <w:rsid w:val="00BC4178"/>
    <w:rsid w:val="00BC5CF7"/>
    <w:rsid w:val="00BD575E"/>
    <w:rsid w:val="00BE5910"/>
    <w:rsid w:val="00BF235E"/>
    <w:rsid w:val="00BF611A"/>
    <w:rsid w:val="00C0080D"/>
    <w:rsid w:val="00C063BC"/>
    <w:rsid w:val="00C07706"/>
    <w:rsid w:val="00C10A73"/>
    <w:rsid w:val="00C15D19"/>
    <w:rsid w:val="00C24AE7"/>
    <w:rsid w:val="00C25BB8"/>
    <w:rsid w:val="00C26923"/>
    <w:rsid w:val="00C70BD8"/>
    <w:rsid w:val="00C710AF"/>
    <w:rsid w:val="00C71B5A"/>
    <w:rsid w:val="00C82793"/>
    <w:rsid w:val="00C8423F"/>
    <w:rsid w:val="00C86CB9"/>
    <w:rsid w:val="00C87F6F"/>
    <w:rsid w:val="00C91119"/>
    <w:rsid w:val="00C94EA0"/>
    <w:rsid w:val="00C95DE8"/>
    <w:rsid w:val="00CA0A61"/>
    <w:rsid w:val="00CA56B6"/>
    <w:rsid w:val="00CA786E"/>
    <w:rsid w:val="00CB04AA"/>
    <w:rsid w:val="00CB2F16"/>
    <w:rsid w:val="00CB68AB"/>
    <w:rsid w:val="00CD1FD9"/>
    <w:rsid w:val="00CE08C5"/>
    <w:rsid w:val="00CE2925"/>
    <w:rsid w:val="00CE3393"/>
    <w:rsid w:val="00CF1731"/>
    <w:rsid w:val="00D05024"/>
    <w:rsid w:val="00D06B7D"/>
    <w:rsid w:val="00D2325B"/>
    <w:rsid w:val="00D26ABD"/>
    <w:rsid w:val="00D45267"/>
    <w:rsid w:val="00D53AFD"/>
    <w:rsid w:val="00D55696"/>
    <w:rsid w:val="00D678B8"/>
    <w:rsid w:val="00D73E0F"/>
    <w:rsid w:val="00D74CBD"/>
    <w:rsid w:val="00D77C61"/>
    <w:rsid w:val="00D8605B"/>
    <w:rsid w:val="00D86501"/>
    <w:rsid w:val="00D876A6"/>
    <w:rsid w:val="00D87AD9"/>
    <w:rsid w:val="00DA3A25"/>
    <w:rsid w:val="00DA57CB"/>
    <w:rsid w:val="00DB0E3B"/>
    <w:rsid w:val="00DD046D"/>
    <w:rsid w:val="00DD049F"/>
    <w:rsid w:val="00DD1750"/>
    <w:rsid w:val="00DD1FE5"/>
    <w:rsid w:val="00DF4C85"/>
    <w:rsid w:val="00E00B19"/>
    <w:rsid w:val="00E012BB"/>
    <w:rsid w:val="00E1115A"/>
    <w:rsid w:val="00E22D2A"/>
    <w:rsid w:val="00E2532A"/>
    <w:rsid w:val="00E269FD"/>
    <w:rsid w:val="00E26C0D"/>
    <w:rsid w:val="00E36F72"/>
    <w:rsid w:val="00E42145"/>
    <w:rsid w:val="00E51F89"/>
    <w:rsid w:val="00E56674"/>
    <w:rsid w:val="00E63FA3"/>
    <w:rsid w:val="00E641BE"/>
    <w:rsid w:val="00E705EC"/>
    <w:rsid w:val="00E71921"/>
    <w:rsid w:val="00E747B3"/>
    <w:rsid w:val="00E82E20"/>
    <w:rsid w:val="00E83848"/>
    <w:rsid w:val="00E901D7"/>
    <w:rsid w:val="00E978C4"/>
    <w:rsid w:val="00EB268E"/>
    <w:rsid w:val="00EB708D"/>
    <w:rsid w:val="00EC75EB"/>
    <w:rsid w:val="00ED2055"/>
    <w:rsid w:val="00EE2A70"/>
    <w:rsid w:val="00EE5613"/>
    <w:rsid w:val="00EF3B0A"/>
    <w:rsid w:val="00EF3DAF"/>
    <w:rsid w:val="00F029AF"/>
    <w:rsid w:val="00F113FB"/>
    <w:rsid w:val="00F16388"/>
    <w:rsid w:val="00F16BC4"/>
    <w:rsid w:val="00F3112E"/>
    <w:rsid w:val="00F406F3"/>
    <w:rsid w:val="00F42DBC"/>
    <w:rsid w:val="00F4748C"/>
    <w:rsid w:val="00F52534"/>
    <w:rsid w:val="00F66C18"/>
    <w:rsid w:val="00F67DAB"/>
    <w:rsid w:val="00F85345"/>
    <w:rsid w:val="00F860CC"/>
    <w:rsid w:val="00F93D28"/>
    <w:rsid w:val="00F93FB4"/>
    <w:rsid w:val="00F956D1"/>
    <w:rsid w:val="00FA6BAC"/>
    <w:rsid w:val="00FB483C"/>
    <w:rsid w:val="00FC41BB"/>
    <w:rsid w:val="00FC5BE6"/>
    <w:rsid w:val="00FE10A4"/>
    <w:rsid w:val="00FF4CCE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71CE98"/>
  <w15:docId w15:val="{C7F1E26D-AC55-42FF-882C-A04781DD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45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  <w:style w:type="character" w:styleId="nfasis">
    <w:name w:val="Emphasis"/>
    <w:qFormat/>
    <w:rsid w:val="00E64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2108F0AB2ACA4A9E2CA5653BE60E13" ma:contentTypeVersion="7" ma:contentTypeDescription="Crear nuevo documento." ma:contentTypeScope="" ma:versionID="417a54da9a5fad71c3823213932c7106">
  <xsd:schema xmlns:xsd="http://www.w3.org/2001/XMLSchema" xmlns:xs="http://www.w3.org/2001/XMLSchema" xmlns:p="http://schemas.microsoft.com/office/2006/metadata/properties" xmlns:ns2="632a933d-65f1-4f9e-bc32-f66c59da3f7a" xmlns:ns3="b4bb8b92-fc36-4a25-b53a-3be31d2c2f15" targetNamespace="http://schemas.microsoft.com/office/2006/metadata/properties" ma:root="true" ma:fieldsID="c5f34816bf5351c7d363e60ec9d464d2" ns2:_="" ns3:_="">
    <xsd:import namespace="632a933d-65f1-4f9e-bc32-f66c59da3f7a"/>
    <xsd:import namespace="b4bb8b92-fc36-4a25-b53a-3be31d2c2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933d-65f1-4f9e-bc32-f66c59da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8b92-fc36-4a25-b53a-3be31d2c2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7B6D91-1FEC-4B1A-9BFD-9CC0D014C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4AE74-3108-4C27-9185-69C3A6A52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a933d-65f1-4f9e-bc32-f66c59da3f7a"/>
    <ds:schemaRef ds:uri="b4bb8b92-fc36-4a25-b53a-3be31d2c2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E1809-5837-4313-9F8F-11A4A9263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9710CC-CC1A-4F38-B379-C13D9736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cp:lastModifiedBy>Mauricio Carrillo Cabeza</cp:lastModifiedBy>
  <cp:revision>2</cp:revision>
  <cp:lastPrinted>2018-10-30T11:30:00Z</cp:lastPrinted>
  <dcterms:created xsi:type="dcterms:W3CDTF">2018-10-30T13:48:00Z</dcterms:created>
  <dcterms:modified xsi:type="dcterms:W3CDTF">2018-10-30T13:48:00Z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0x010100372108F0AB2ACA4A9E2CA5653BE60E13</vt:lpwstr>
  </property>
</Properties>
</file>